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39A" w:rsidRDefault="0056339A" w:rsidP="00A34C5D">
      <w:pPr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სამუშაო ჯგუფის გეგმა</w:t>
      </w:r>
    </w:p>
    <w:p w:rsidR="00F61D7E" w:rsidRPr="00F61D7E" w:rsidRDefault="00F61D7E" w:rsidP="003F603B">
      <w:pPr>
        <w:spacing w:after="0"/>
        <w:jc w:val="center"/>
        <w:rPr>
          <w:rFonts w:ascii="Sylfaen" w:hAnsi="Sylfaen" w:cs="Sylfaen"/>
          <w:b/>
        </w:rPr>
      </w:pPr>
      <w:r w:rsidRPr="00F61D7E">
        <w:rPr>
          <w:rFonts w:ascii="Sylfaen" w:hAnsi="Sylfaen" w:cs="Sylfaen"/>
          <w:b/>
        </w:rPr>
        <w:t>1.3.2.</w:t>
      </w:r>
      <w:r w:rsidRPr="00F61D7E">
        <w:rPr>
          <w:rFonts w:ascii="Sylfaen" w:hAnsi="Sylfaen" w:cs="Sylfaen"/>
          <w:b/>
        </w:rPr>
        <w:tab/>
      </w:r>
      <w:proofErr w:type="spellStart"/>
      <w:proofErr w:type="gramStart"/>
      <w:r w:rsidRPr="00F61D7E">
        <w:rPr>
          <w:rFonts w:ascii="Sylfaen" w:hAnsi="Sylfaen" w:cs="Sylfaen"/>
          <w:b/>
        </w:rPr>
        <w:t>საყოველთაო</w:t>
      </w:r>
      <w:proofErr w:type="spellEnd"/>
      <w:proofErr w:type="gramEnd"/>
      <w:r w:rsidRPr="00F61D7E">
        <w:rPr>
          <w:rFonts w:ascii="Sylfaen" w:hAnsi="Sylfaen" w:cs="Sylfaen"/>
          <w:b/>
        </w:rPr>
        <w:t xml:space="preserve"> </w:t>
      </w:r>
      <w:proofErr w:type="spellStart"/>
      <w:r w:rsidRPr="00F61D7E">
        <w:rPr>
          <w:rFonts w:ascii="Sylfaen" w:hAnsi="Sylfaen" w:cs="Sylfaen"/>
          <w:b/>
        </w:rPr>
        <w:t>ჯანდაცვის</w:t>
      </w:r>
      <w:proofErr w:type="spellEnd"/>
      <w:r w:rsidRPr="00F61D7E">
        <w:rPr>
          <w:rFonts w:ascii="Sylfaen" w:hAnsi="Sylfaen" w:cs="Sylfaen"/>
          <w:b/>
        </w:rPr>
        <w:t xml:space="preserve"> </w:t>
      </w:r>
      <w:r w:rsidR="0037409E">
        <w:rPr>
          <w:rFonts w:ascii="Sylfaen" w:hAnsi="Sylfaen" w:cs="Sylfaen"/>
          <w:b/>
          <w:lang w:val="ka-GE"/>
        </w:rPr>
        <w:t xml:space="preserve">პროგრამის ელექტრონული სისტემის </w:t>
      </w:r>
      <w:proofErr w:type="spellStart"/>
      <w:r w:rsidRPr="00F61D7E">
        <w:rPr>
          <w:rFonts w:ascii="Sylfaen" w:hAnsi="Sylfaen" w:cs="Sylfaen"/>
          <w:b/>
        </w:rPr>
        <w:t>შეფასება</w:t>
      </w:r>
      <w:proofErr w:type="spellEnd"/>
    </w:p>
    <w:p w:rsidR="0076539D" w:rsidRPr="0076539D" w:rsidRDefault="0076539D" w:rsidP="00A34C5D">
      <w:pPr>
        <w:jc w:val="center"/>
        <w:rPr>
          <w:rFonts w:ascii="Sylfaen" w:hAnsi="Sylfaen"/>
          <w:b/>
          <w:lang w:val="ka-GE"/>
        </w:rPr>
      </w:pPr>
    </w:p>
    <w:p w:rsidR="00B93B45" w:rsidRDefault="00B93B45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ჯგუფის წევრები:</w:t>
      </w:r>
    </w:p>
    <w:p w:rsidR="00B93B45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მიხეილ ჯანიაშვილი</w:t>
      </w:r>
    </w:p>
    <w:p w:rsidR="0037409E" w:rsidRPr="003016BA" w:rsidRDefault="0037409E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ივანე გოლიაძე</w:t>
      </w:r>
    </w:p>
    <w:p w:rsidR="00B93B45" w:rsidRPr="003016BA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ალხაზოვი</w:t>
      </w:r>
    </w:p>
    <w:p w:rsidR="00B93B45" w:rsidRDefault="00B93B45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 w:rsidRPr="003016BA">
        <w:rPr>
          <w:rFonts w:ascii="Sylfaen" w:hAnsi="Sylfaen"/>
          <w:lang w:val="ka-GE"/>
        </w:rPr>
        <w:t>ოლეგ პრესნოვი</w:t>
      </w:r>
    </w:p>
    <w:p w:rsidR="00AD2F8F" w:rsidRDefault="00AD2F8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ზურა ლეკიაშვილი</w:t>
      </w:r>
    </w:p>
    <w:p w:rsidR="00AD2F8F" w:rsidRDefault="00AD2F8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გიორგი ჯღარკავა</w:t>
      </w:r>
    </w:p>
    <w:p w:rsidR="00AD2F8F" w:rsidRDefault="00AD2F8F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ზურა ბატიაშვილი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ჯანდაცვის პოლიტიკის დეპარტამენტი</w:t>
      </w:r>
    </w:p>
    <w:p w:rsidR="003F603B" w:rsidRDefault="003F603B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სოციალური მომსახურების სააგენტო</w:t>
      </w:r>
      <w:r w:rsidR="0037409E">
        <w:rPr>
          <w:rFonts w:ascii="Sylfaen" w:hAnsi="Sylfaen"/>
          <w:lang w:val="ka-GE"/>
        </w:rPr>
        <w:t xml:space="preserve"> (საყოველთაო ჯანდაცვის პროგრამის მართვის დეპარტამენტი)</w:t>
      </w:r>
    </w:p>
    <w:p w:rsidR="00B81E21" w:rsidRDefault="00B81E21" w:rsidP="003016BA">
      <w:pPr>
        <w:pStyle w:val="ListParagraph"/>
        <w:numPr>
          <w:ilvl w:val="0"/>
          <w:numId w:val="3"/>
        </w:numPr>
        <w:rPr>
          <w:rFonts w:ascii="Sylfaen" w:hAnsi="Sylfaen"/>
          <w:lang w:val="ka-GE"/>
        </w:rPr>
      </w:pPr>
      <w:r>
        <w:rPr>
          <w:rFonts w:ascii="Sylfaen" w:hAnsi="Sylfaen"/>
        </w:rPr>
        <w:t xml:space="preserve">USAID HSSP </w:t>
      </w:r>
      <w:r>
        <w:rPr>
          <w:rFonts w:ascii="Sylfaen" w:hAnsi="Sylfaen"/>
          <w:lang w:val="ka-GE"/>
        </w:rPr>
        <w:t>პროექტი</w:t>
      </w:r>
    </w:p>
    <w:p w:rsidR="003016BA" w:rsidRDefault="003016BA" w:rsidP="003016BA">
      <w:pPr>
        <w:pStyle w:val="ListParagraph"/>
        <w:ind w:left="1440"/>
        <w:rPr>
          <w:rFonts w:ascii="Sylfaen" w:hAnsi="Sylfaen"/>
          <w:lang w:val="ka-GE"/>
        </w:rPr>
      </w:pPr>
    </w:p>
    <w:p w:rsidR="003016BA" w:rsidRPr="00EA0619" w:rsidRDefault="003016BA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მიზანი/სამუშაოს აღწერილობა</w:t>
      </w:r>
    </w:p>
    <w:p w:rsidR="003016BA" w:rsidRDefault="0037409E" w:rsidP="003016BA">
      <w:pPr>
        <w:pStyle w:val="ListParagraph"/>
        <w:ind w:left="0"/>
        <w:rPr>
          <w:rFonts w:ascii="Sylfaen" w:hAnsi="Sylfaen" w:cs="Sylfaen"/>
          <w:lang w:val="ka-GE"/>
        </w:rPr>
      </w:pPr>
      <w:r w:rsidRPr="0037409E">
        <w:rPr>
          <w:rFonts w:ascii="Sylfaen" w:hAnsi="Sylfaen" w:cs="Sylfaen"/>
          <w:lang w:val="ka-GE"/>
        </w:rPr>
        <w:t xml:space="preserve">საყოველთაო ჯანდაცვის პროგრამის </w:t>
      </w:r>
      <w:r>
        <w:rPr>
          <w:rFonts w:ascii="Sylfaen" w:hAnsi="Sylfaen" w:cs="Sylfaen"/>
          <w:lang w:val="ka-GE"/>
        </w:rPr>
        <w:t xml:space="preserve">მართვის ბიზნეს პროცედურების აღწერა, </w:t>
      </w:r>
      <w:r w:rsidRPr="0037409E">
        <w:rPr>
          <w:rFonts w:ascii="Sylfaen" w:hAnsi="Sylfaen" w:cs="Sylfaen"/>
          <w:lang w:val="ka-GE"/>
        </w:rPr>
        <w:t>ელექტრონული სისტემის</w:t>
      </w:r>
      <w:r>
        <w:rPr>
          <w:rFonts w:ascii="Sylfaen" w:hAnsi="Sylfaen" w:cs="Sylfaen"/>
          <w:lang w:val="ka-GE"/>
        </w:rPr>
        <w:t xml:space="preserve"> რევიზია</w:t>
      </w:r>
      <w:r w:rsidR="003016BA">
        <w:rPr>
          <w:rFonts w:ascii="Sylfaen" w:hAnsi="Sylfaen" w:cs="Sylfaen"/>
          <w:lang w:val="ka-GE"/>
        </w:rPr>
        <w:t xml:space="preserve"> </w:t>
      </w:r>
    </w:p>
    <w:p w:rsidR="00267A3C" w:rsidRDefault="00267A3C" w:rsidP="003016BA">
      <w:pPr>
        <w:pStyle w:val="ListParagraph"/>
        <w:ind w:left="0"/>
        <w:rPr>
          <w:rFonts w:ascii="Sylfaen" w:hAnsi="Sylfaen"/>
          <w:lang w:val="ka-GE"/>
        </w:rPr>
      </w:pPr>
    </w:p>
    <w:p w:rsidR="00267A3C" w:rsidRPr="00EA0619" w:rsidRDefault="00267A3C" w:rsidP="003016BA">
      <w:pPr>
        <w:pStyle w:val="ListParagraph"/>
        <w:ind w:left="0"/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სამუშაო ჯგუფის კონკრეტული ამოცანები და შედეგები</w:t>
      </w:r>
    </w:p>
    <w:tbl>
      <w:tblPr>
        <w:tblW w:w="8722" w:type="dxa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12"/>
        <w:gridCol w:w="2410"/>
      </w:tblGrid>
      <w:tr w:rsidR="00A00895" w:rsidRPr="00B9261D" w:rsidTr="004D3167">
        <w:trPr>
          <w:trHeight w:val="36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410896" w:rsidRDefault="00A00895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 xml:space="preserve">განსახორციელებელი ღონისძიებები/პროდუქტები 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410896" w:rsidRDefault="00A00895" w:rsidP="004D3167">
            <w:pPr>
              <w:pStyle w:val="Heading2"/>
              <w:spacing w:before="0" w:beforeAutospacing="0" w:after="0" w:afterAutospacing="0"/>
              <w:jc w:val="center"/>
              <w:rPr>
                <w:rFonts w:ascii="Sylfaen" w:hAnsi="Sylfaen"/>
                <w:sz w:val="22"/>
                <w:szCs w:val="22"/>
                <w:lang w:val="ka-GE"/>
              </w:rPr>
            </w:pPr>
            <w:r>
              <w:rPr>
                <w:rFonts w:ascii="Sylfaen" w:hAnsi="Sylfaen"/>
                <w:sz w:val="22"/>
                <w:szCs w:val="22"/>
                <w:lang w:val="ka-GE"/>
              </w:rPr>
              <w:t>განხორციელების თარიღი</w:t>
            </w:r>
          </w:p>
        </w:tc>
      </w:tr>
      <w:tr w:rsidR="00A00895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A00895" w:rsidRDefault="00A00895" w:rsidP="0037409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 w:rsidRPr="00A00895">
              <w:rPr>
                <w:rFonts w:ascii="Sylfaen" w:hAnsi="Sylfaen"/>
                <w:lang w:val="ka-GE"/>
              </w:rPr>
              <w:t xml:space="preserve">საყოველთაო ჯანდაცვის პროგრამის </w:t>
            </w:r>
            <w:r w:rsidR="0037409E">
              <w:rPr>
                <w:rFonts w:ascii="Sylfaen" w:hAnsi="Sylfaen"/>
                <w:lang w:val="ka-GE"/>
              </w:rPr>
              <w:t>ბიზნეს პროცედურების აღწერა და განხილვა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A00895" w:rsidRDefault="00415570" w:rsidP="0041557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</w:rPr>
              <w:t>17</w:t>
            </w:r>
            <w:r w:rsidR="00A00895" w:rsidRPr="00A00895">
              <w:rPr>
                <w:rFonts w:ascii="Sylfaen" w:hAnsi="Sylfaen"/>
                <w:lang w:val="ka-GE"/>
              </w:rPr>
              <w:t xml:space="preserve"> მარტი</w:t>
            </w:r>
            <w:r w:rsidR="003F603B">
              <w:rPr>
                <w:rFonts w:ascii="Sylfaen" w:hAnsi="Sylfaen"/>
                <w:lang w:val="ka-GE"/>
              </w:rPr>
              <w:t>-</w:t>
            </w:r>
            <w:r>
              <w:rPr>
                <w:rFonts w:ascii="Sylfaen" w:hAnsi="Sylfaen"/>
              </w:rPr>
              <w:t>22</w:t>
            </w:r>
            <w:r w:rsidR="00A00895" w:rsidRPr="00A0089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მარტ</w:t>
            </w:r>
            <w:r w:rsidR="003F603B">
              <w:rPr>
                <w:rFonts w:ascii="Sylfaen" w:hAnsi="Sylfaen"/>
                <w:lang w:val="ka-GE"/>
              </w:rPr>
              <w:t>ი</w:t>
            </w:r>
          </w:p>
        </w:tc>
      </w:tr>
      <w:tr w:rsidR="00A00895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A00895" w:rsidRDefault="0037409E" w:rsidP="00A00895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შესაბამისი ელექტრონული სისტემის მოდულების ლოგიკის აღწერა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A00895" w:rsidRDefault="00415570" w:rsidP="003F603B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</w:t>
            </w:r>
            <w:r w:rsidR="00A00895" w:rsidRPr="00A00895">
              <w:rPr>
                <w:rFonts w:ascii="Sylfaen" w:hAnsi="Sylfaen"/>
                <w:lang w:val="ka-GE"/>
              </w:rPr>
              <w:t xml:space="preserve"> აპრილამდე</w:t>
            </w:r>
          </w:p>
        </w:tc>
      </w:tr>
      <w:tr w:rsidR="00A00895" w:rsidRPr="00B9261D" w:rsidTr="004D3167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A00895" w:rsidRPr="00A00895" w:rsidRDefault="0037409E" w:rsidP="0037409E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ბიზნეს პროცედურებსა და მოდულების ლოგიკებს შორის აღმოჩენილი განსხვავებების იდენტიფიკაცია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A00895" w:rsidRPr="00A00895" w:rsidRDefault="00415570" w:rsidP="00415570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10</w:t>
            </w:r>
            <w:r w:rsidR="00A00895" w:rsidRPr="00A00895">
              <w:rPr>
                <w:rFonts w:ascii="Sylfaen" w:hAnsi="Sylfaen"/>
                <w:lang w:val="ka-GE"/>
              </w:rPr>
              <w:t xml:space="preserve"> </w:t>
            </w:r>
            <w:r>
              <w:rPr>
                <w:rFonts w:ascii="Sylfaen" w:hAnsi="Sylfaen"/>
                <w:lang w:val="ka-GE"/>
              </w:rPr>
              <w:t>აპრილამდე</w:t>
            </w:r>
          </w:p>
        </w:tc>
      </w:tr>
      <w:tr w:rsidR="0037409E" w:rsidRPr="00B9261D" w:rsidTr="004B4C1D">
        <w:trPr>
          <w:trHeight w:val="330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7409E" w:rsidRDefault="0037409E" w:rsidP="004B4C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ელექტრონული მოდულებში განსახორციელებელი ცვლილებების აღწერა და მათი განხორციელების გრაფიკის შედგენა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7409E" w:rsidRDefault="00415570" w:rsidP="004B4C1D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12 აპრილამდე</w:t>
            </w:r>
          </w:p>
        </w:tc>
      </w:tr>
      <w:tr w:rsidR="0037409E" w:rsidRPr="00B9261D" w:rsidTr="00415570">
        <w:trPr>
          <w:trHeight w:val="638"/>
          <w:tblCellSpacing w:w="0" w:type="dxa"/>
        </w:trPr>
        <w:tc>
          <w:tcPr>
            <w:tcW w:w="631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37409E" w:rsidRDefault="0037409E" w:rsidP="00BF181C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 xml:space="preserve">ელექტრონული მოდულების განვითარების გრაფიკის შესრულების </w:t>
            </w:r>
            <w:r w:rsidR="00BF181C">
              <w:rPr>
                <w:rFonts w:ascii="Sylfaen" w:hAnsi="Sylfaen"/>
                <w:lang w:val="ka-GE"/>
              </w:rPr>
              <w:t>კ</w:t>
            </w:r>
            <w:r>
              <w:rPr>
                <w:rFonts w:ascii="Sylfaen" w:hAnsi="Sylfaen"/>
                <w:lang w:val="ka-GE"/>
              </w:rPr>
              <w:t xml:space="preserve">ონტროლი და შუალედური ანგარიშების </w:t>
            </w:r>
            <w:r w:rsidR="00415570">
              <w:rPr>
                <w:rFonts w:ascii="Sylfaen" w:hAnsi="Sylfaen"/>
                <w:lang w:val="ka-GE"/>
              </w:rPr>
              <w:t>შექმნა და დასკვნის მომზადება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7409E" w:rsidRDefault="00415570" w:rsidP="003F603B">
            <w:pPr>
              <w:pStyle w:val="ListParagraph"/>
              <w:spacing w:after="0" w:line="240" w:lineRule="auto"/>
              <w:ind w:left="0"/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გრაფიკის მიხედვით</w:t>
            </w:r>
          </w:p>
        </w:tc>
      </w:tr>
    </w:tbl>
    <w:p w:rsidR="003016BA" w:rsidRDefault="003016BA" w:rsidP="003016BA">
      <w:pPr>
        <w:pStyle w:val="ListParagraph"/>
        <w:ind w:left="0"/>
        <w:rPr>
          <w:rFonts w:ascii="Sylfaen" w:hAnsi="Sylfaen"/>
          <w:lang w:val="ka-GE"/>
        </w:rPr>
      </w:pPr>
    </w:p>
    <w:p w:rsidR="00B93B45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სამუშაო ჯგუფის წარმატების ინდიკატორები:</w:t>
      </w:r>
    </w:p>
    <w:p w:rsidR="00BF181C" w:rsidRDefault="00BF181C" w:rsidP="00BF181C">
      <w:pPr>
        <w:pStyle w:val="ListParagraph"/>
        <w:ind w:left="0"/>
        <w:rPr>
          <w:rFonts w:ascii="Sylfaen" w:hAnsi="Sylfaen" w:cs="Sylfaen"/>
          <w:lang w:val="ka-GE"/>
        </w:rPr>
      </w:pPr>
      <w:r w:rsidRPr="0037409E">
        <w:rPr>
          <w:rFonts w:ascii="Sylfaen" w:hAnsi="Sylfaen" w:cs="Sylfaen"/>
          <w:lang w:val="ka-GE"/>
        </w:rPr>
        <w:t xml:space="preserve">საყოველთაო ჯანდაცვის პროგრამის </w:t>
      </w:r>
      <w:r>
        <w:rPr>
          <w:rFonts w:ascii="Sylfaen" w:hAnsi="Sylfaen" w:cs="Sylfaen"/>
          <w:lang w:val="ka-GE"/>
        </w:rPr>
        <w:t xml:space="preserve">მართვის </w:t>
      </w:r>
      <w:r w:rsidRPr="0037409E">
        <w:rPr>
          <w:rFonts w:ascii="Sylfaen" w:hAnsi="Sylfaen" w:cs="Sylfaen"/>
          <w:lang w:val="ka-GE"/>
        </w:rPr>
        <w:t>ელექტრონული სისტემის</w:t>
      </w:r>
      <w:r>
        <w:rPr>
          <w:rFonts w:ascii="Sylfaen" w:hAnsi="Sylfaen" w:cs="Sylfaen"/>
          <w:lang w:val="ka-GE"/>
        </w:rPr>
        <w:t xml:space="preserve"> შესაძლებლობების დახვეწა და მოთხოვნებთან შესაბამისობაში მოყვანა </w:t>
      </w:r>
    </w:p>
    <w:p w:rsidR="00EA0619" w:rsidRDefault="00EA0619">
      <w:pPr>
        <w:rPr>
          <w:rFonts w:ascii="Sylfaen" w:hAnsi="Sylfaen"/>
          <w:lang w:val="ka-GE"/>
        </w:rPr>
      </w:pPr>
    </w:p>
    <w:p w:rsidR="00C74911" w:rsidRDefault="00C74911">
      <w:pPr>
        <w:rPr>
          <w:rFonts w:ascii="Sylfaen" w:hAnsi="Sylfaen"/>
          <w:lang w:val="ka-GE"/>
        </w:rPr>
      </w:pPr>
    </w:p>
    <w:p w:rsidR="006C02F6" w:rsidRPr="008438C6" w:rsidRDefault="006C02F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ანგარიშგება/ინფორმაციის მიწოდება</w:t>
      </w:r>
    </w:p>
    <w:p w:rsidR="00EA0619" w:rsidRDefault="00B81E21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დიმიტრი მახათაძე, მარიამ ჯაში, ნოე ქინქლაძე</w:t>
      </w:r>
      <w:bookmarkStart w:id="0" w:name="_GoBack"/>
      <w:bookmarkEnd w:id="0"/>
    </w:p>
    <w:p w:rsidR="00B81E21" w:rsidRDefault="00B81E21">
      <w:pPr>
        <w:rPr>
          <w:rFonts w:ascii="Sylfaen" w:hAnsi="Sylfaen"/>
          <w:lang w:val="ka-GE"/>
        </w:rPr>
      </w:pPr>
    </w:p>
    <w:p w:rsidR="008438C6" w:rsidRPr="008438C6" w:rsidRDefault="008438C6">
      <w:pPr>
        <w:rPr>
          <w:rFonts w:ascii="Sylfaen" w:hAnsi="Sylfaen"/>
          <w:b/>
          <w:lang w:val="ka-GE"/>
        </w:rPr>
      </w:pPr>
      <w:r w:rsidRPr="008438C6">
        <w:rPr>
          <w:rFonts w:ascii="Sylfaen" w:hAnsi="Sylfaen"/>
          <w:b/>
          <w:lang w:val="ka-GE"/>
        </w:rPr>
        <w:t>საჭირო რესურსები (არესებული, დამატებითი)</w:t>
      </w:r>
    </w:p>
    <w:p w:rsidR="008438C6" w:rsidRDefault="008438C6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სამუშაო განხორციელდება სამუშაო ჯგუფის მიერ</w:t>
      </w: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შესაძლო ბარიერები/პრობლემები/წინაპირობები (რა შეიძლება შეიცვალოს და რა უნდა დარჩეს ცვლილების გარეშე</w:t>
      </w:r>
    </w:p>
    <w:p w:rsidR="008438C6" w:rsidRPr="00EA0619" w:rsidRDefault="008438C6">
      <w:pPr>
        <w:rPr>
          <w:rFonts w:ascii="Sylfaen" w:hAnsi="Sylfaen"/>
          <w:b/>
          <w:lang w:val="ka-GE"/>
        </w:rPr>
      </w:pPr>
      <w:r w:rsidRPr="00EA0619">
        <w:rPr>
          <w:rFonts w:ascii="Sylfaen" w:hAnsi="Sylfaen"/>
          <w:b/>
          <w:lang w:val="ka-GE"/>
        </w:rPr>
        <w:t>შესაძლებელია შეცვლა</w:t>
      </w:r>
    </w:p>
    <w:p w:rsidR="008438C6" w:rsidRDefault="008438C6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შეუძლებელია შეცვლა</w:t>
      </w:r>
    </w:p>
    <w:p w:rsidR="008438C6" w:rsidRPr="00EA0619" w:rsidRDefault="00BF181C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დასმულ ამოცანებთან ელექტრონული მოდულების შესაბამისობის ხარისხის დადგენა</w:t>
      </w:r>
    </w:p>
    <w:p w:rsidR="00EA0619" w:rsidRDefault="00EA0619">
      <w:pPr>
        <w:rPr>
          <w:rFonts w:ascii="Sylfaen" w:hAnsi="Sylfaen"/>
          <w:lang w:val="ka-GE"/>
        </w:rPr>
      </w:pPr>
    </w:p>
    <w:p w:rsidR="008438C6" w:rsidRPr="0076539D" w:rsidRDefault="008438C6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ქვეჯგუფები აუცილებლობის შემთხვევაში</w:t>
      </w:r>
    </w:p>
    <w:p w:rsidR="008438C6" w:rsidRPr="00EA0619" w:rsidRDefault="008438C6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</w:t>
      </w:r>
      <w:r w:rsidRPr="00EA0619">
        <w:rPr>
          <w:rFonts w:ascii="Sylfaen" w:hAnsi="Sylfaen" w:cs="Sylfaen"/>
          <w:lang w:val="ka-GE"/>
        </w:rPr>
        <w:t>აჭიროებს</w:t>
      </w:r>
    </w:p>
    <w:p w:rsidR="00EA0619" w:rsidRDefault="00EA0619">
      <w:pPr>
        <w:rPr>
          <w:rFonts w:ascii="Sylfaen" w:hAnsi="Sylfaen"/>
          <w:lang w:val="ka-GE"/>
        </w:rPr>
      </w:pPr>
    </w:p>
    <w:p w:rsidR="0076539D" w:rsidRPr="0076539D" w:rsidRDefault="0076539D">
      <w:pPr>
        <w:rPr>
          <w:rFonts w:ascii="Sylfaen" w:hAnsi="Sylfaen"/>
          <w:b/>
          <w:lang w:val="ka-GE"/>
        </w:rPr>
      </w:pPr>
      <w:r w:rsidRPr="0076539D">
        <w:rPr>
          <w:rFonts w:ascii="Sylfaen" w:hAnsi="Sylfaen"/>
          <w:b/>
          <w:lang w:val="ka-GE"/>
        </w:rPr>
        <w:t>სხვა ჯგუფებთან კავშირი/კოორდინაცია</w:t>
      </w:r>
    </w:p>
    <w:p w:rsidR="0076539D" w:rsidRPr="00EA0619" w:rsidRDefault="0076539D" w:rsidP="00EA0619">
      <w:pPr>
        <w:pStyle w:val="ListParagraph"/>
        <w:numPr>
          <w:ilvl w:val="0"/>
          <w:numId w:val="5"/>
        </w:numPr>
        <w:rPr>
          <w:rFonts w:ascii="Sylfaen" w:hAnsi="Sylfaen"/>
          <w:lang w:val="ka-GE"/>
        </w:rPr>
      </w:pPr>
      <w:r w:rsidRPr="00EA0619">
        <w:rPr>
          <w:rFonts w:ascii="Sylfaen" w:hAnsi="Sylfaen"/>
          <w:lang w:val="ka-GE"/>
        </w:rPr>
        <w:t>არ საჭ</w:t>
      </w:r>
      <w:r w:rsidRPr="00EA0619">
        <w:rPr>
          <w:rFonts w:ascii="Sylfaen" w:hAnsi="Sylfaen" w:cs="Sylfaen"/>
          <w:lang w:val="ka-GE"/>
        </w:rPr>
        <w:t>იროებს</w:t>
      </w:r>
    </w:p>
    <w:p w:rsidR="00EA0619" w:rsidRDefault="00EA0619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2"/>
      </w:tblGrid>
      <w:tr w:rsidR="0076539D" w:rsidTr="0076539D">
        <w:tc>
          <w:tcPr>
            <w:tcW w:w="9572" w:type="dxa"/>
          </w:tcPr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დამტკიცებულია (დეპარტამენტის უფროსის მიერ)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ხელმოწერა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______________________________________                                                 _____________________</w:t>
            </w:r>
          </w:p>
          <w:p w:rsidR="0076539D" w:rsidRDefault="0076539D" w:rsidP="0076539D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vertAlign w:val="superscript"/>
                <w:lang w:val="ka-GE"/>
              </w:rPr>
              <w:t xml:space="preserve">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 xml:space="preserve">თანამდებობა </w:t>
            </w:r>
            <w:r>
              <w:rPr>
                <w:rFonts w:ascii="Sylfaen" w:hAnsi="Sylfaen"/>
                <w:lang w:val="ka-GE"/>
              </w:rPr>
              <w:t xml:space="preserve">                                                                                                    </w:t>
            </w:r>
            <w:r w:rsidRPr="0076539D">
              <w:rPr>
                <w:rFonts w:ascii="Sylfaen" w:hAnsi="Sylfaen"/>
                <w:vertAlign w:val="superscript"/>
                <w:lang w:val="ka-GE"/>
              </w:rPr>
              <w:t>თარიღი</w:t>
            </w: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  <w:p w:rsidR="0076539D" w:rsidRDefault="0076539D">
            <w:pPr>
              <w:rPr>
                <w:rFonts w:ascii="Sylfaen" w:hAnsi="Sylfaen"/>
                <w:lang w:val="ka-GE"/>
              </w:rPr>
            </w:pPr>
          </w:p>
        </w:tc>
      </w:tr>
    </w:tbl>
    <w:p w:rsidR="0076539D" w:rsidRDefault="0076539D">
      <w:pPr>
        <w:rPr>
          <w:rFonts w:ascii="Sylfaen" w:hAnsi="Sylfaen"/>
          <w:lang w:val="ka-GE"/>
        </w:rPr>
      </w:pPr>
    </w:p>
    <w:p w:rsidR="008438C6" w:rsidRPr="00B93B45" w:rsidRDefault="008438C6">
      <w:pPr>
        <w:rPr>
          <w:rFonts w:ascii="Sylfaen" w:hAnsi="Sylfaen"/>
          <w:lang w:val="ka-GE"/>
        </w:rPr>
      </w:pPr>
    </w:p>
    <w:sectPr w:rsidR="008438C6" w:rsidRPr="00B93B45" w:rsidSect="0056339A">
      <w:pgSz w:w="11907" w:h="16840" w:code="9"/>
      <w:pgMar w:top="426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DE171E"/>
    <w:multiLevelType w:val="hybridMultilevel"/>
    <w:tmpl w:val="D194A1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F91DFE"/>
    <w:multiLevelType w:val="hybridMultilevel"/>
    <w:tmpl w:val="BE2E637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E317A7E"/>
    <w:multiLevelType w:val="hybridMultilevel"/>
    <w:tmpl w:val="0EE830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E30752"/>
    <w:multiLevelType w:val="hybridMultilevel"/>
    <w:tmpl w:val="00A050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ED40FF"/>
    <w:multiLevelType w:val="hybridMultilevel"/>
    <w:tmpl w:val="527233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141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3B45"/>
    <w:rsid w:val="00097EDD"/>
    <w:rsid w:val="00267A3C"/>
    <w:rsid w:val="002C219C"/>
    <w:rsid w:val="003016BA"/>
    <w:rsid w:val="0037409E"/>
    <w:rsid w:val="003F603B"/>
    <w:rsid w:val="00415570"/>
    <w:rsid w:val="00466D86"/>
    <w:rsid w:val="0056339A"/>
    <w:rsid w:val="005F3341"/>
    <w:rsid w:val="006C02F6"/>
    <w:rsid w:val="006D7CEA"/>
    <w:rsid w:val="00753088"/>
    <w:rsid w:val="0076539D"/>
    <w:rsid w:val="00804FE9"/>
    <w:rsid w:val="008438C6"/>
    <w:rsid w:val="00A00895"/>
    <w:rsid w:val="00A34C5D"/>
    <w:rsid w:val="00AD2F8F"/>
    <w:rsid w:val="00B128C5"/>
    <w:rsid w:val="00B81E21"/>
    <w:rsid w:val="00B93B45"/>
    <w:rsid w:val="00BE7ACA"/>
    <w:rsid w:val="00BF181C"/>
    <w:rsid w:val="00C74911"/>
    <w:rsid w:val="00CC1D79"/>
    <w:rsid w:val="00DF4A34"/>
    <w:rsid w:val="00EA0619"/>
    <w:rsid w:val="00F6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B118300-776A-4347-A127-73CD2ACCE7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qFormat/>
    <w:rsid w:val="00A00895"/>
    <w:pPr>
      <w:spacing w:before="100" w:beforeAutospacing="1" w:after="100" w:afterAutospacing="1" w:line="240" w:lineRule="auto"/>
      <w:outlineLvl w:val="1"/>
    </w:pPr>
    <w:rPr>
      <w:rFonts w:ascii="Arial" w:eastAsia="Times New Roman" w:hAnsi="Arial" w:cs="Arial"/>
      <w:b/>
      <w:bCs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6BA"/>
    <w:pPr>
      <w:ind w:left="720"/>
      <w:contextualSpacing/>
    </w:pPr>
  </w:style>
  <w:style w:type="table" w:styleId="TableGrid">
    <w:name w:val="Table Grid"/>
    <w:basedOn w:val="TableNormal"/>
    <w:uiPriority w:val="59"/>
    <w:rsid w:val="00267A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rsid w:val="00A00895"/>
    <w:rPr>
      <w:rFonts w:ascii="Arial" w:eastAsia="Times New Roman" w:hAnsi="Arial" w:cs="Arial"/>
      <w:b/>
      <w:bCs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ITb</dc:creator>
  <cp:lastModifiedBy>MIC</cp:lastModifiedBy>
  <cp:revision>3</cp:revision>
  <cp:lastPrinted>2014-03-14T15:55:00Z</cp:lastPrinted>
  <dcterms:created xsi:type="dcterms:W3CDTF">2014-03-16T13:08:00Z</dcterms:created>
  <dcterms:modified xsi:type="dcterms:W3CDTF">2014-03-16T13:13:00Z</dcterms:modified>
</cp:coreProperties>
</file>